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FB621" w14:textId="77777777" w:rsidR="005E0A06" w:rsidRDefault="005E0A06">
      <w:pPr>
        <w:pStyle w:val="Corpodetexto"/>
        <w:rPr>
          <w:rFonts w:ascii="Times New Roman"/>
        </w:rPr>
      </w:pPr>
    </w:p>
    <w:p w14:paraId="18EAD693" w14:textId="77777777" w:rsidR="005E0A06" w:rsidRDefault="005E0A06">
      <w:pPr>
        <w:pStyle w:val="Corpodetexto"/>
        <w:rPr>
          <w:rFonts w:ascii="Times New Roman"/>
        </w:rPr>
      </w:pPr>
    </w:p>
    <w:p w14:paraId="04367CEE" w14:textId="77777777" w:rsidR="005E0A06" w:rsidRDefault="005E0A06">
      <w:pPr>
        <w:pStyle w:val="Corpodetexto"/>
        <w:rPr>
          <w:rFonts w:ascii="Times New Roman"/>
        </w:rPr>
      </w:pPr>
    </w:p>
    <w:p w14:paraId="39635A6D" w14:textId="77777777" w:rsidR="005E0A06" w:rsidRDefault="005E0A06">
      <w:pPr>
        <w:pStyle w:val="Corpodetexto"/>
        <w:rPr>
          <w:rFonts w:ascii="Times New Roman"/>
        </w:rPr>
      </w:pPr>
    </w:p>
    <w:p w14:paraId="3390E8A2" w14:textId="77777777" w:rsidR="005E0A06" w:rsidRDefault="005E0A06">
      <w:pPr>
        <w:pStyle w:val="Corpodetexto"/>
        <w:rPr>
          <w:rFonts w:ascii="Times New Roman"/>
        </w:rPr>
      </w:pPr>
    </w:p>
    <w:p w14:paraId="59394AF1" w14:textId="77777777" w:rsidR="005E0A06" w:rsidRDefault="005E0A06">
      <w:pPr>
        <w:pStyle w:val="Corpodetexto"/>
        <w:rPr>
          <w:rFonts w:ascii="Times New Roman"/>
        </w:rPr>
      </w:pPr>
    </w:p>
    <w:p w14:paraId="66A12E8F" w14:textId="77777777" w:rsidR="005E0A06" w:rsidRDefault="005E0A06">
      <w:pPr>
        <w:pStyle w:val="Corpodetexto"/>
        <w:rPr>
          <w:rFonts w:ascii="Times New Roman"/>
        </w:rPr>
      </w:pPr>
    </w:p>
    <w:p w14:paraId="508400B6" w14:textId="77777777" w:rsidR="005E0A06" w:rsidRDefault="005E0A06">
      <w:pPr>
        <w:pStyle w:val="Corpodetexto"/>
        <w:rPr>
          <w:rFonts w:ascii="Times New Roman"/>
        </w:rPr>
      </w:pPr>
    </w:p>
    <w:p w14:paraId="731C1B02" w14:textId="77777777" w:rsidR="005E0A06" w:rsidRDefault="005E0A06">
      <w:pPr>
        <w:pStyle w:val="Corpodetexto"/>
        <w:spacing w:before="198"/>
        <w:rPr>
          <w:rFonts w:ascii="Times New Roman"/>
        </w:rPr>
      </w:pPr>
    </w:p>
    <w:p w14:paraId="18451437" w14:textId="77777777" w:rsidR="00586962" w:rsidRDefault="00586962" w:rsidP="00B07780">
      <w:pPr>
        <w:ind w:left="2702" w:right="2706" w:firstLine="585"/>
        <w:jc w:val="center"/>
        <w:rPr>
          <w:rFonts w:ascii="Arial" w:hAnsi="Arial"/>
          <w:b/>
        </w:rPr>
      </w:pPr>
    </w:p>
    <w:p w14:paraId="2D253874" w14:textId="77777777" w:rsidR="00586962" w:rsidRDefault="00586962" w:rsidP="00B07780">
      <w:pPr>
        <w:ind w:left="2702" w:right="2706" w:firstLine="585"/>
        <w:jc w:val="center"/>
        <w:rPr>
          <w:rFonts w:ascii="Arial" w:hAnsi="Arial"/>
          <w:b/>
        </w:rPr>
      </w:pPr>
    </w:p>
    <w:p w14:paraId="3A9EF2EE" w14:textId="07E4806C" w:rsidR="00B73BF8" w:rsidRPr="0068447C" w:rsidRDefault="00CD6AC3" w:rsidP="00244906">
      <w:pPr>
        <w:ind w:left="2410" w:right="2706" w:hanging="8"/>
        <w:jc w:val="center"/>
        <w:rPr>
          <w:rFonts w:ascii="Arial" w:hAnsi="Arial" w:cs="Arial"/>
          <w:b/>
        </w:rPr>
      </w:pPr>
      <w:r w:rsidRPr="0068447C">
        <w:rPr>
          <w:rFonts w:ascii="Arial" w:hAnsi="Arial" w:cs="Arial"/>
          <w:b/>
        </w:rPr>
        <w:t xml:space="preserve">Aviso de Licitação </w:t>
      </w:r>
      <w:r w:rsidR="007376BA" w:rsidRPr="0068447C">
        <w:rPr>
          <w:rFonts w:ascii="Arial" w:hAnsi="Arial" w:cs="Arial"/>
          <w:b/>
        </w:rPr>
        <w:t>Concorrência</w:t>
      </w:r>
      <w:r w:rsidR="00B73BF8" w:rsidRPr="0068447C">
        <w:rPr>
          <w:rFonts w:ascii="Arial" w:hAnsi="Arial" w:cs="Arial"/>
          <w:b/>
        </w:rPr>
        <w:t xml:space="preserve"> Eletrônica</w:t>
      </w:r>
      <w:r w:rsidR="00244906" w:rsidRPr="0068447C">
        <w:rPr>
          <w:rFonts w:ascii="Arial" w:hAnsi="Arial" w:cs="Arial"/>
          <w:b/>
        </w:rPr>
        <w:t xml:space="preserve"> </w:t>
      </w:r>
      <w:r w:rsidRPr="0068447C">
        <w:rPr>
          <w:rFonts w:ascii="Arial" w:hAnsi="Arial" w:cs="Arial"/>
          <w:b/>
        </w:rPr>
        <w:t>n.º</w:t>
      </w:r>
      <w:r w:rsidR="0019742D" w:rsidRPr="0068447C">
        <w:rPr>
          <w:rFonts w:ascii="Arial" w:hAnsi="Arial" w:cs="Arial"/>
          <w:b/>
        </w:rPr>
        <w:t>0</w:t>
      </w:r>
      <w:r w:rsidR="00466A61" w:rsidRPr="0068447C">
        <w:rPr>
          <w:rFonts w:ascii="Arial" w:hAnsi="Arial" w:cs="Arial"/>
          <w:b/>
        </w:rPr>
        <w:t>6</w:t>
      </w:r>
      <w:r w:rsidRPr="0068447C">
        <w:rPr>
          <w:rFonts w:ascii="Arial" w:hAnsi="Arial" w:cs="Arial"/>
          <w:b/>
        </w:rPr>
        <w:t>/202</w:t>
      </w:r>
      <w:r w:rsidR="00B35780" w:rsidRPr="0068447C">
        <w:rPr>
          <w:rFonts w:ascii="Arial" w:hAnsi="Arial" w:cs="Arial"/>
          <w:b/>
        </w:rPr>
        <w:t>6</w:t>
      </w:r>
    </w:p>
    <w:p w14:paraId="26CE725E" w14:textId="0D6BCDE1" w:rsidR="00B07780" w:rsidRPr="0068447C" w:rsidRDefault="00CD6AC3" w:rsidP="00B07780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68447C">
        <w:rPr>
          <w:rFonts w:ascii="Arial" w:hAnsi="Arial" w:cs="Arial"/>
          <w:b/>
          <w:sz w:val="22"/>
          <w:szCs w:val="22"/>
        </w:rPr>
        <w:t>Processo</w:t>
      </w:r>
      <w:r w:rsidRPr="0068447C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68447C">
        <w:rPr>
          <w:rFonts w:ascii="Arial" w:hAnsi="Arial" w:cs="Arial"/>
          <w:b/>
          <w:sz w:val="22"/>
          <w:szCs w:val="22"/>
        </w:rPr>
        <w:t>Administrativo</w:t>
      </w:r>
      <w:r w:rsidRPr="0068447C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68447C">
        <w:rPr>
          <w:rFonts w:ascii="Arial" w:hAnsi="Arial" w:cs="Arial"/>
          <w:b/>
          <w:sz w:val="22"/>
          <w:szCs w:val="22"/>
        </w:rPr>
        <w:t>nº:</w:t>
      </w:r>
      <w:r w:rsidRPr="0068447C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="00466A61" w:rsidRPr="0068447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735</w:t>
      </w:r>
      <w:r w:rsidR="00B07780" w:rsidRPr="0068447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/202</w:t>
      </w:r>
      <w:r w:rsidR="00121754" w:rsidRPr="0068447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6</w:t>
      </w:r>
    </w:p>
    <w:p w14:paraId="590636FF" w14:textId="2E8A2258" w:rsidR="005E0A06" w:rsidRPr="0068447C" w:rsidRDefault="00CD6AC3" w:rsidP="00F67E9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68447C">
        <w:rPr>
          <w:rFonts w:ascii="Arial" w:hAnsi="Arial" w:cs="Arial"/>
          <w:b/>
          <w:sz w:val="22"/>
          <w:szCs w:val="22"/>
        </w:rPr>
        <w:t xml:space="preserve">Modo de disputa: </w:t>
      </w:r>
      <w:r w:rsidR="00121754" w:rsidRPr="0068447C">
        <w:rPr>
          <w:rFonts w:ascii="Arial" w:hAnsi="Arial" w:cs="Arial"/>
          <w:b/>
          <w:sz w:val="22"/>
          <w:szCs w:val="22"/>
        </w:rPr>
        <w:t>Fechado/</w:t>
      </w:r>
      <w:r w:rsidRPr="0068447C">
        <w:rPr>
          <w:rFonts w:ascii="Arial" w:hAnsi="Arial" w:cs="Arial"/>
          <w:b/>
          <w:sz w:val="22"/>
          <w:szCs w:val="22"/>
        </w:rPr>
        <w:t>Aberto</w:t>
      </w:r>
      <w:r w:rsidR="00F67E97" w:rsidRPr="0068447C">
        <w:rPr>
          <w:rFonts w:ascii="Arial" w:hAnsi="Arial" w:cs="Arial"/>
          <w:b/>
          <w:sz w:val="22"/>
          <w:szCs w:val="22"/>
        </w:rPr>
        <w:t xml:space="preserve"> </w:t>
      </w:r>
      <w:r w:rsidR="00E562BC" w:rsidRPr="0068447C">
        <w:rPr>
          <w:rFonts w:ascii="Arial" w:hAnsi="Arial" w:cs="Arial"/>
          <w:b/>
          <w:sz w:val="22"/>
          <w:szCs w:val="22"/>
        </w:rPr>
        <w:t>–</w:t>
      </w:r>
      <w:r w:rsidR="00F67E97" w:rsidRPr="0068447C">
        <w:rPr>
          <w:rFonts w:ascii="Arial" w:hAnsi="Arial" w:cs="Arial"/>
          <w:b/>
          <w:sz w:val="22"/>
          <w:szCs w:val="22"/>
        </w:rPr>
        <w:t xml:space="preserve"> </w:t>
      </w:r>
      <w:r w:rsidR="00E562BC" w:rsidRPr="0068447C">
        <w:rPr>
          <w:rFonts w:ascii="Arial" w:hAnsi="Arial" w:cs="Arial"/>
          <w:b/>
          <w:sz w:val="22"/>
          <w:szCs w:val="22"/>
        </w:rPr>
        <w:t>Menor Preço</w:t>
      </w:r>
      <w:r w:rsidR="00F67E97" w:rsidRPr="0068447C">
        <w:rPr>
          <w:rFonts w:ascii="Arial" w:hAnsi="Arial" w:cs="Arial"/>
          <w:b/>
          <w:sz w:val="22"/>
          <w:szCs w:val="22"/>
        </w:rPr>
        <w:t xml:space="preserve"> </w:t>
      </w:r>
    </w:p>
    <w:p w14:paraId="5E78ACFA" w14:textId="77777777" w:rsidR="00653E49" w:rsidRPr="0068447C" w:rsidRDefault="00653E49" w:rsidP="00F67E9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219ACA" w14:textId="77777777" w:rsidR="00B56C5B" w:rsidRPr="0068447C" w:rsidRDefault="00CD6AC3" w:rsidP="00B56C5B">
      <w:pPr>
        <w:adjustRightInd w:val="0"/>
        <w:jc w:val="both"/>
        <w:rPr>
          <w:rFonts w:ascii="Arial" w:eastAsiaTheme="minorEastAsia" w:hAnsi="Arial" w:cs="Arial"/>
          <w:b/>
          <w:bCs/>
          <w:i/>
          <w:iCs/>
          <w:lang w:val="pt-BR" w:eastAsia="pt-BR"/>
        </w:rPr>
      </w:pPr>
      <w:r w:rsidRPr="0068447C">
        <w:rPr>
          <w:rFonts w:ascii="Arial" w:hAnsi="Arial" w:cs="Arial"/>
        </w:rPr>
        <w:t>A</w:t>
      </w:r>
      <w:r w:rsidRPr="0068447C">
        <w:rPr>
          <w:rFonts w:ascii="Arial" w:hAnsi="Arial" w:cs="Arial"/>
          <w:spacing w:val="-7"/>
        </w:rPr>
        <w:t xml:space="preserve"> </w:t>
      </w:r>
      <w:r w:rsidRPr="0068447C">
        <w:rPr>
          <w:rFonts w:ascii="Arial" w:hAnsi="Arial" w:cs="Arial"/>
        </w:rPr>
        <w:t>PREFEITURA</w:t>
      </w:r>
      <w:r w:rsidRPr="0068447C">
        <w:rPr>
          <w:rFonts w:ascii="Arial" w:hAnsi="Arial" w:cs="Arial"/>
          <w:spacing w:val="-7"/>
        </w:rPr>
        <w:t xml:space="preserve"> </w:t>
      </w:r>
      <w:r w:rsidRPr="0068447C">
        <w:rPr>
          <w:rFonts w:ascii="Arial" w:hAnsi="Arial" w:cs="Arial"/>
        </w:rPr>
        <w:t>MUNICIPAL</w:t>
      </w:r>
      <w:r w:rsidRPr="0068447C">
        <w:rPr>
          <w:rFonts w:ascii="Arial" w:hAnsi="Arial" w:cs="Arial"/>
          <w:spacing w:val="-6"/>
        </w:rPr>
        <w:t xml:space="preserve"> </w:t>
      </w:r>
      <w:r w:rsidRPr="0068447C">
        <w:rPr>
          <w:rFonts w:ascii="Arial" w:hAnsi="Arial" w:cs="Arial"/>
        </w:rPr>
        <w:t>DE</w:t>
      </w:r>
      <w:r w:rsidRPr="0068447C">
        <w:rPr>
          <w:rFonts w:ascii="Arial" w:hAnsi="Arial" w:cs="Arial"/>
          <w:spacing w:val="-7"/>
        </w:rPr>
        <w:t xml:space="preserve"> </w:t>
      </w:r>
      <w:r w:rsidRPr="0068447C">
        <w:rPr>
          <w:rFonts w:ascii="Arial" w:hAnsi="Arial" w:cs="Arial"/>
        </w:rPr>
        <w:t>NOVA</w:t>
      </w:r>
      <w:r w:rsidRPr="0068447C">
        <w:rPr>
          <w:rFonts w:ascii="Arial" w:hAnsi="Arial" w:cs="Arial"/>
          <w:spacing w:val="-7"/>
        </w:rPr>
        <w:t xml:space="preserve"> </w:t>
      </w:r>
      <w:r w:rsidRPr="0068447C">
        <w:rPr>
          <w:rFonts w:ascii="Arial" w:hAnsi="Arial" w:cs="Arial"/>
        </w:rPr>
        <w:t>GUARITA</w:t>
      </w:r>
      <w:r w:rsidRPr="0068447C">
        <w:rPr>
          <w:rFonts w:ascii="Arial" w:hAnsi="Arial" w:cs="Arial"/>
          <w:spacing w:val="-7"/>
        </w:rPr>
        <w:t xml:space="preserve"> </w:t>
      </w:r>
      <w:r w:rsidRPr="0068447C">
        <w:rPr>
          <w:rFonts w:ascii="Arial" w:hAnsi="Arial" w:cs="Arial"/>
        </w:rPr>
        <w:t>–</w:t>
      </w:r>
      <w:r w:rsidRPr="0068447C">
        <w:rPr>
          <w:rFonts w:ascii="Arial" w:hAnsi="Arial" w:cs="Arial"/>
          <w:spacing w:val="-6"/>
        </w:rPr>
        <w:t xml:space="preserve"> </w:t>
      </w:r>
      <w:r w:rsidRPr="0068447C">
        <w:rPr>
          <w:rFonts w:ascii="Arial" w:hAnsi="Arial" w:cs="Arial"/>
        </w:rPr>
        <w:t>MT,</w:t>
      </w:r>
      <w:r w:rsidRPr="0068447C">
        <w:rPr>
          <w:rFonts w:ascii="Arial" w:hAnsi="Arial" w:cs="Arial"/>
          <w:spacing w:val="-5"/>
        </w:rPr>
        <w:t xml:space="preserve"> </w:t>
      </w:r>
      <w:r w:rsidRPr="0068447C">
        <w:rPr>
          <w:rFonts w:ascii="Arial" w:hAnsi="Arial" w:cs="Arial"/>
        </w:rPr>
        <w:t>através</w:t>
      </w:r>
      <w:r w:rsidRPr="0068447C">
        <w:rPr>
          <w:rFonts w:ascii="Arial" w:hAnsi="Arial" w:cs="Arial"/>
          <w:spacing w:val="-6"/>
        </w:rPr>
        <w:t xml:space="preserve"> </w:t>
      </w:r>
      <w:r w:rsidRPr="0068447C">
        <w:rPr>
          <w:rFonts w:ascii="Arial" w:hAnsi="Arial" w:cs="Arial"/>
        </w:rPr>
        <w:t>da</w:t>
      </w:r>
      <w:r w:rsidRPr="0068447C">
        <w:rPr>
          <w:rFonts w:ascii="Arial" w:hAnsi="Arial" w:cs="Arial"/>
          <w:spacing w:val="-7"/>
        </w:rPr>
        <w:t xml:space="preserve"> </w:t>
      </w:r>
      <w:r w:rsidRPr="0068447C">
        <w:rPr>
          <w:rFonts w:ascii="Arial" w:hAnsi="Arial" w:cs="Arial"/>
        </w:rPr>
        <w:t>sua</w:t>
      </w:r>
      <w:r w:rsidRPr="0068447C">
        <w:rPr>
          <w:rFonts w:ascii="Arial" w:hAnsi="Arial" w:cs="Arial"/>
          <w:spacing w:val="-9"/>
        </w:rPr>
        <w:t xml:space="preserve"> </w:t>
      </w:r>
      <w:r w:rsidRPr="0068447C">
        <w:rPr>
          <w:rFonts w:ascii="Arial" w:hAnsi="Arial" w:cs="Arial"/>
        </w:rPr>
        <w:t>Agente de Contratação torna público para conhecimento dos interessados, que realizará a licitação</w:t>
      </w:r>
      <w:r w:rsidRPr="0068447C">
        <w:rPr>
          <w:rFonts w:ascii="Arial" w:hAnsi="Arial" w:cs="Arial"/>
          <w:spacing w:val="-16"/>
        </w:rPr>
        <w:t xml:space="preserve"> </w:t>
      </w:r>
      <w:r w:rsidRPr="0068447C">
        <w:rPr>
          <w:rFonts w:ascii="Arial" w:hAnsi="Arial" w:cs="Arial"/>
        </w:rPr>
        <w:t>na</w:t>
      </w:r>
      <w:r w:rsidRPr="0068447C">
        <w:rPr>
          <w:rFonts w:ascii="Arial" w:hAnsi="Arial" w:cs="Arial"/>
          <w:spacing w:val="-15"/>
        </w:rPr>
        <w:t xml:space="preserve"> </w:t>
      </w:r>
      <w:r w:rsidRPr="0068447C">
        <w:rPr>
          <w:rFonts w:ascii="Arial" w:hAnsi="Arial" w:cs="Arial"/>
        </w:rPr>
        <w:t>modalidade</w:t>
      </w:r>
      <w:r w:rsidRPr="0068447C">
        <w:rPr>
          <w:rFonts w:ascii="Arial" w:hAnsi="Arial" w:cs="Arial"/>
          <w:spacing w:val="-15"/>
        </w:rPr>
        <w:t xml:space="preserve"> </w:t>
      </w:r>
      <w:r w:rsidR="00653E49" w:rsidRPr="0068447C">
        <w:rPr>
          <w:rFonts w:ascii="Arial" w:hAnsi="Arial" w:cs="Arial"/>
        </w:rPr>
        <w:t xml:space="preserve">Concorrência </w:t>
      </w:r>
      <w:r w:rsidRPr="0068447C">
        <w:rPr>
          <w:rFonts w:ascii="Arial" w:hAnsi="Arial" w:cs="Arial"/>
          <w:spacing w:val="-14"/>
        </w:rPr>
        <w:t xml:space="preserve"> </w:t>
      </w:r>
      <w:r w:rsidRPr="0068447C">
        <w:rPr>
          <w:rFonts w:ascii="Arial" w:hAnsi="Arial" w:cs="Arial"/>
        </w:rPr>
        <w:t>n.º</w:t>
      </w:r>
      <w:r w:rsidRPr="0068447C">
        <w:rPr>
          <w:rFonts w:ascii="Arial" w:hAnsi="Arial" w:cs="Arial"/>
          <w:spacing w:val="-13"/>
        </w:rPr>
        <w:t xml:space="preserve"> </w:t>
      </w:r>
      <w:r w:rsidR="0071738D" w:rsidRPr="0068447C">
        <w:rPr>
          <w:rFonts w:ascii="Arial" w:hAnsi="Arial" w:cs="Arial"/>
        </w:rPr>
        <w:t>0</w:t>
      </w:r>
      <w:r w:rsidR="00466A61" w:rsidRPr="0068447C">
        <w:rPr>
          <w:rFonts w:ascii="Arial" w:hAnsi="Arial" w:cs="Arial"/>
        </w:rPr>
        <w:t>6</w:t>
      </w:r>
      <w:r w:rsidRPr="0068447C">
        <w:rPr>
          <w:rFonts w:ascii="Arial" w:hAnsi="Arial" w:cs="Arial"/>
        </w:rPr>
        <w:t>/202</w:t>
      </w:r>
      <w:r w:rsidR="00EC00A8" w:rsidRPr="0068447C">
        <w:rPr>
          <w:rFonts w:ascii="Arial" w:hAnsi="Arial" w:cs="Arial"/>
        </w:rPr>
        <w:t>6</w:t>
      </w:r>
      <w:r w:rsidRPr="0068447C">
        <w:rPr>
          <w:rFonts w:ascii="Arial" w:hAnsi="Arial" w:cs="Arial"/>
        </w:rPr>
        <w:t>,</w:t>
      </w:r>
      <w:r w:rsidRPr="0068447C">
        <w:rPr>
          <w:rFonts w:ascii="Arial" w:hAnsi="Arial" w:cs="Arial"/>
          <w:spacing w:val="-16"/>
        </w:rPr>
        <w:t xml:space="preserve"> </w:t>
      </w:r>
      <w:r w:rsidRPr="0068447C">
        <w:rPr>
          <w:rFonts w:ascii="Arial" w:hAnsi="Arial" w:cs="Arial"/>
        </w:rPr>
        <w:t>TIPO:</w:t>
      </w:r>
      <w:r w:rsidRPr="0068447C">
        <w:rPr>
          <w:rFonts w:ascii="Arial" w:hAnsi="Arial" w:cs="Arial"/>
          <w:spacing w:val="-13"/>
        </w:rPr>
        <w:t xml:space="preserve"> </w:t>
      </w:r>
      <w:r w:rsidRPr="0068447C">
        <w:rPr>
          <w:rFonts w:ascii="Arial" w:hAnsi="Arial" w:cs="Arial"/>
        </w:rPr>
        <w:t>“MENOR</w:t>
      </w:r>
      <w:r w:rsidRPr="0068447C">
        <w:rPr>
          <w:rFonts w:ascii="Arial" w:hAnsi="Arial" w:cs="Arial"/>
          <w:spacing w:val="-15"/>
        </w:rPr>
        <w:t xml:space="preserve"> </w:t>
      </w:r>
      <w:r w:rsidRPr="0068447C">
        <w:rPr>
          <w:rFonts w:ascii="Arial" w:hAnsi="Arial" w:cs="Arial"/>
        </w:rPr>
        <w:t xml:space="preserve">PREÇO/LOTE”. Cujo objeto é: </w:t>
      </w:r>
      <w:r w:rsidR="00B56C5B" w:rsidRPr="0068447C">
        <w:rPr>
          <w:rFonts w:ascii="Arial" w:eastAsia="SimSun" w:hAnsi="Arial" w:cs="Arial"/>
          <w:b/>
          <w:bCs/>
          <w:i/>
          <w:iCs/>
          <w:lang w:val="pt-BR" w:eastAsia="pt-BR"/>
        </w:rPr>
        <w:t xml:space="preserve">CONTRATAÇÃO DE EMPRESA ESPECIALIZADA PARA EXECUÇÃO DOS SERVIÇOS DE </w:t>
      </w:r>
      <w:r w:rsidR="00B56C5B" w:rsidRPr="0068447C">
        <w:rPr>
          <w:rFonts w:ascii="Arial" w:eastAsiaTheme="minorEastAsia" w:hAnsi="Arial" w:cs="Arial"/>
          <w:b/>
          <w:bCs/>
          <w:i/>
          <w:iCs/>
          <w:lang w:val="pt-BR" w:eastAsia="pt-BR"/>
        </w:rPr>
        <w:t>CONSERVAÇÃO DE PAVIMENTAÇÃO EM MICRORREVESTIMENTO E CONSTRUÇÃO DE PASSEIO PÚBLICO, NAS RUAS DO MUNICÍPIO DE NOVA GUARITA-MT.</w:t>
      </w:r>
      <w:r w:rsidR="00B56C5B" w:rsidRPr="0068447C">
        <w:rPr>
          <w:rFonts w:ascii="Arial" w:eastAsia="SimSun" w:hAnsi="Arial" w:cs="Arial"/>
          <w:b/>
          <w:bCs/>
          <w:i/>
          <w:iCs/>
          <w:lang w:val="pt-BR" w:eastAsia="pt-BR"/>
        </w:rPr>
        <w:t xml:space="preserve"> TUDO EM CONFORMIDADE COM O PROJETO DE ENGENHARIA, PLANILHA ORÇAMENTÁRIA. E DEMAIS ANEXOS QUE FAZEM PARTE DO EDITAL.</w:t>
      </w:r>
    </w:p>
    <w:p w14:paraId="41917B68" w14:textId="38E9DD9F" w:rsidR="00CB558F" w:rsidRPr="0068447C" w:rsidRDefault="00CB558F" w:rsidP="00B56C5B">
      <w:pPr>
        <w:pStyle w:val="PargrafodaLista"/>
        <w:widowControl/>
        <w:autoSpaceDE/>
        <w:autoSpaceDN/>
        <w:ind w:firstLine="601"/>
        <w:jc w:val="both"/>
        <w:rPr>
          <w:rFonts w:ascii="Arial" w:eastAsia="Calibri" w:hAnsi="Arial" w:cs="Arial"/>
          <w:b/>
          <w:lang w:val="pt-BR"/>
        </w:rPr>
      </w:pPr>
      <w:r w:rsidRPr="0068447C">
        <w:rPr>
          <w:rFonts w:ascii="Arial" w:eastAsia="Calibri" w:hAnsi="Arial" w:cs="Arial"/>
          <w:lang w:val="pt-BR"/>
        </w:rPr>
        <w:t>Conforme Edital e nos termos da Lei Federal n. º 14.133/2021 e alterações posteriores, neste município de Nova Guarita - MT, com data prevista para</w:t>
      </w:r>
      <w:r w:rsidRPr="0068447C">
        <w:rPr>
          <w:rFonts w:ascii="Arial" w:eastAsia="Calibri" w:hAnsi="Arial" w:cs="Arial"/>
          <w:b/>
          <w:lang w:val="pt-BR"/>
        </w:rPr>
        <w:t xml:space="preserve"> Abertura da Sessão no dia</w:t>
      </w:r>
      <w:r w:rsidRPr="0068447C">
        <w:rPr>
          <w:rFonts w:ascii="Arial" w:eastAsia="Calibri" w:hAnsi="Arial" w:cs="Arial"/>
          <w:lang w:val="pt-BR"/>
        </w:rPr>
        <w:t xml:space="preserve"> </w:t>
      </w:r>
      <w:r w:rsidR="00D408CD" w:rsidRPr="0068447C">
        <w:rPr>
          <w:rFonts w:ascii="Arial" w:eastAsia="Calibri" w:hAnsi="Arial" w:cs="Arial"/>
          <w:b/>
          <w:lang w:val="pt-BR"/>
        </w:rPr>
        <w:t>25</w:t>
      </w:r>
      <w:r w:rsidRPr="0068447C">
        <w:rPr>
          <w:rFonts w:ascii="Arial" w:eastAsia="Calibri" w:hAnsi="Arial" w:cs="Arial"/>
          <w:b/>
          <w:lang w:val="pt-BR"/>
        </w:rPr>
        <w:t>/0</w:t>
      </w:r>
      <w:r w:rsidR="00E377A6" w:rsidRPr="0068447C">
        <w:rPr>
          <w:rFonts w:ascii="Arial" w:eastAsia="Calibri" w:hAnsi="Arial" w:cs="Arial"/>
          <w:b/>
          <w:lang w:val="pt-BR"/>
        </w:rPr>
        <w:t>6</w:t>
      </w:r>
      <w:r w:rsidRPr="0068447C">
        <w:rPr>
          <w:rFonts w:ascii="Arial" w:eastAsia="Calibri" w:hAnsi="Arial" w:cs="Arial"/>
          <w:b/>
          <w:lang w:val="pt-BR"/>
        </w:rPr>
        <w:t>/202</w:t>
      </w:r>
      <w:r w:rsidR="00A63FE8" w:rsidRPr="0068447C">
        <w:rPr>
          <w:rFonts w:ascii="Arial" w:eastAsia="Calibri" w:hAnsi="Arial" w:cs="Arial"/>
          <w:b/>
          <w:lang w:val="pt-BR"/>
        </w:rPr>
        <w:t>6</w:t>
      </w:r>
      <w:r w:rsidRPr="0068447C">
        <w:rPr>
          <w:rFonts w:ascii="Arial" w:eastAsia="Calibri" w:hAnsi="Arial" w:cs="Arial"/>
          <w:b/>
          <w:lang w:val="pt-BR"/>
        </w:rPr>
        <w:t xml:space="preserve"> às</w:t>
      </w:r>
      <w:r w:rsidRPr="0068447C">
        <w:rPr>
          <w:rFonts w:ascii="Arial" w:eastAsia="Calibri" w:hAnsi="Arial" w:cs="Arial"/>
          <w:lang w:val="pt-BR"/>
        </w:rPr>
        <w:t xml:space="preserve"> </w:t>
      </w:r>
      <w:r w:rsidRPr="0068447C">
        <w:rPr>
          <w:rFonts w:ascii="Arial" w:eastAsia="Calibri" w:hAnsi="Arial" w:cs="Arial"/>
          <w:b/>
          <w:lang w:val="pt-BR"/>
        </w:rPr>
        <w:t>09:30horas</w:t>
      </w:r>
      <w:r w:rsidRPr="0068447C">
        <w:rPr>
          <w:rFonts w:ascii="Arial" w:eastAsia="Calibri" w:hAnsi="Arial" w:cs="Arial"/>
          <w:lang w:val="pt-BR"/>
        </w:rPr>
        <w:t xml:space="preserve"> (</w:t>
      </w:r>
      <w:r w:rsidRPr="0068447C">
        <w:rPr>
          <w:rFonts w:ascii="Arial" w:eastAsia="Calibri" w:hAnsi="Arial" w:cs="Arial"/>
          <w:b/>
          <w:lang w:val="pt-BR"/>
        </w:rPr>
        <w:t>horário de Brasília</w:t>
      </w:r>
      <w:r w:rsidRPr="0068447C">
        <w:rPr>
          <w:rFonts w:ascii="Arial" w:eastAsia="Calibri" w:hAnsi="Arial" w:cs="Arial"/>
          <w:lang w:val="pt-BR"/>
        </w:rPr>
        <w:t xml:space="preserve">) no site </w:t>
      </w:r>
      <w:hyperlink r:id="rId5" w:history="1">
        <w:r w:rsidRPr="0068447C">
          <w:rPr>
            <w:rFonts w:ascii="Arial" w:eastAsia="Calibri" w:hAnsi="Arial" w:cs="Arial"/>
            <w:color w:val="0000FF"/>
            <w:u w:val="single"/>
            <w:lang w:val="pt-BR"/>
          </w:rPr>
          <w:t>www.licitanet.com.br</w:t>
        </w:r>
      </w:hyperlink>
      <w:r w:rsidRPr="0068447C">
        <w:rPr>
          <w:rFonts w:ascii="Arial" w:eastAsia="Calibri" w:hAnsi="Arial" w:cs="Arial"/>
          <w:lang w:val="pt-BR"/>
        </w:rPr>
        <w:t>.</w:t>
      </w:r>
    </w:p>
    <w:p w14:paraId="05382A3D" w14:textId="77777777" w:rsidR="00CB558F" w:rsidRPr="0068447C" w:rsidRDefault="00CB558F" w:rsidP="00CB558F">
      <w:pPr>
        <w:widowControl/>
        <w:autoSpaceDE/>
        <w:autoSpaceDN/>
        <w:spacing w:after="160"/>
        <w:ind w:firstLine="600"/>
        <w:jc w:val="both"/>
        <w:rPr>
          <w:rFonts w:ascii="Arial" w:eastAsia="Calibri" w:hAnsi="Arial" w:cs="Arial"/>
          <w:lang w:val="pt-BR"/>
        </w:rPr>
      </w:pPr>
      <w:r w:rsidRPr="0068447C">
        <w:rPr>
          <w:rFonts w:ascii="Arial" w:eastAsia="Calibri" w:hAnsi="Arial" w:cs="Arial"/>
          <w:lang w:val="pt-BR"/>
        </w:rPr>
        <w:tab/>
        <w:t xml:space="preserve">Do Edital: consulta e retirada das 07:00 às 11:00 (horário de Mato Grosso), de segunda a sexta-feira, na Sede da Prefeitura Municipal, ou, gratuitamente nos endereços eletrônicos </w:t>
      </w:r>
      <w:hyperlink r:id="rId6" w:history="1">
        <w:r w:rsidRPr="0068447C">
          <w:rPr>
            <w:rFonts w:ascii="Arial" w:eastAsia="Calibri" w:hAnsi="Arial" w:cs="Arial"/>
            <w:color w:val="0000FF"/>
            <w:u w:val="single"/>
            <w:lang w:val="pt-BR"/>
          </w:rPr>
          <w:t>www.novaguarita.mt.gov.br</w:t>
        </w:r>
      </w:hyperlink>
      <w:r w:rsidRPr="0068447C">
        <w:rPr>
          <w:rFonts w:ascii="Arial" w:eastAsia="Calibri" w:hAnsi="Arial" w:cs="Arial"/>
          <w:lang w:val="pt-BR"/>
        </w:rPr>
        <w:t xml:space="preserve">  ou </w:t>
      </w:r>
      <w:hyperlink r:id="rId7" w:history="1">
        <w:r w:rsidRPr="0068447C">
          <w:rPr>
            <w:rFonts w:ascii="Arial" w:eastAsia="Calibri" w:hAnsi="Arial" w:cs="Arial"/>
            <w:color w:val="0000FF"/>
            <w:u w:val="single"/>
            <w:lang w:val="pt-BR"/>
          </w:rPr>
          <w:t>www.licitanet.com.br</w:t>
        </w:r>
      </w:hyperlink>
      <w:r w:rsidRPr="0068447C">
        <w:rPr>
          <w:rFonts w:ascii="Arial" w:eastAsia="Calibri" w:hAnsi="Arial" w:cs="Arial"/>
          <w:lang w:val="pt-BR"/>
        </w:rPr>
        <w:t xml:space="preserve">. Outras informações através do e-mail </w:t>
      </w:r>
      <w:hyperlink r:id="rId8" w:history="1">
        <w:r w:rsidRPr="0068447C">
          <w:rPr>
            <w:rFonts w:ascii="Arial" w:eastAsia="Calibri" w:hAnsi="Arial" w:cs="Arial"/>
            <w:color w:val="0000FF"/>
            <w:u w:val="single"/>
            <w:lang w:val="pt-BR"/>
          </w:rPr>
          <w:t>licitacao@novaguarita.mt.gov.br</w:t>
        </w:r>
      </w:hyperlink>
      <w:r w:rsidRPr="0068447C">
        <w:rPr>
          <w:rFonts w:ascii="Arial" w:eastAsia="Calibri" w:hAnsi="Arial" w:cs="Arial"/>
          <w:lang w:val="pt-BR"/>
        </w:rPr>
        <w:t xml:space="preserve"> ou do telefone: (66) 3574-1404. e/ou WhatsApp 66 98467-1939. </w:t>
      </w:r>
    </w:p>
    <w:p w14:paraId="46BD02EB" w14:textId="77777777" w:rsidR="005E0A06" w:rsidRPr="0068447C" w:rsidRDefault="005E0A06">
      <w:pPr>
        <w:pStyle w:val="Corpodetexto"/>
        <w:spacing w:before="177"/>
        <w:rPr>
          <w:rFonts w:ascii="Arial" w:hAnsi="Arial" w:cs="Arial"/>
        </w:rPr>
      </w:pPr>
    </w:p>
    <w:p w14:paraId="5C25D9D2" w14:textId="744ABD99" w:rsidR="005E0A06" w:rsidRPr="0068447C" w:rsidRDefault="00CD6AC3" w:rsidP="00BC5254">
      <w:pPr>
        <w:pStyle w:val="Corpodetexto"/>
        <w:ind w:left="3969"/>
        <w:rPr>
          <w:rFonts w:ascii="Arial" w:hAnsi="Arial" w:cs="Arial"/>
        </w:rPr>
      </w:pPr>
      <w:r w:rsidRPr="0068447C">
        <w:rPr>
          <w:rFonts w:ascii="Arial" w:hAnsi="Arial" w:cs="Arial"/>
        </w:rPr>
        <w:t>Nova</w:t>
      </w:r>
      <w:r w:rsidRPr="0068447C">
        <w:rPr>
          <w:rFonts w:ascii="Arial" w:hAnsi="Arial" w:cs="Arial"/>
          <w:spacing w:val="-3"/>
        </w:rPr>
        <w:t xml:space="preserve"> </w:t>
      </w:r>
      <w:r w:rsidRPr="0068447C">
        <w:rPr>
          <w:rFonts w:ascii="Arial" w:hAnsi="Arial" w:cs="Arial"/>
        </w:rPr>
        <w:t>Guarita</w:t>
      </w:r>
      <w:r w:rsidRPr="0068447C">
        <w:rPr>
          <w:rFonts w:ascii="Arial" w:hAnsi="Arial" w:cs="Arial"/>
          <w:spacing w:val="-4"/>
        </w:rPr>
        <w:t xml:space="preserve"> </w:t>
      </w:r>
      <w:r w:rsidRPr="0068447C">
        <w:rPr>
          <w:rFonts w:ascii="Arial" w:hAnsi="Arial" w:cs="Arial"/>
        </w:rPr>
        <w:t>- MT,</w:t>
      </w:r>
      <w:r w:rsidRPr="0068447C">
        <w:rPr>
          <w:rFonts w:ascii="Arial" w:hAnsi="Arial" w:cs="Arial"/>
          <w:spacing w:val="-2"/>
        </w:rPr>
        <w:t xml:space="preserve"> </w:t>
      </w:r>
      <w:r w:rsidR="00E731C8" w:rsidRPr="0068447C">
        <w:rPr>
          <w:rFonts w:ascii="Arial" w:hAnsi="Arial" w:cs="Arial"/>
        </w:rPr>
        <w:t xml:space="preserve">11 </w:t>
      </w:r>
      <w:r w:rsidRPr="0068447C">
        <w:rPr>
          <w:rFonts w:ascii="Arial" w:hAnsi="Arial" w:cs="Arial"/>
        </w:rPr>
        <w:t>de</w:t>
      </w:r>
      <w:r w:rsidRPr="0068447C">
        <w:rPr>
          <w:rFonts w:ascii="Arial" w:hAnsi="Arial" w:cs="Arial"/>
          <w:spacing w:val="-2"/>
        </w:rPr>
        <w:t xml:space="preserve"> </w:t>
      </w:r>
      <w:r w:rsidR="00E731C8" w:rsidRPr="0068447C">
        <w:rPr>
          <w:rFonts w:ascii="Arial" w:hAnsi="Arial" w:cs="Arial"/>
        </w:rPr>
        <w:t>junho</w:t>
      </w:r>
      <w:r w:rsidR="00910E1A" w:rsidRPr="0068447C">
        <w:rPr>
          <w:rFonts w:ascii="Arial" w:hAnsi="Arial" w:cs="Arial"/>
        </w:rPr>
        <w:t xml:space="preserve"> </w:t>
      </w:r>
      <w:r w:rsidRPr="0068447C">
        <w:rPr>
          <w:rFonts w:ascii="Arial" w:hAnsi="Arial" w:cs="Arial"/>
        </w:rPr>
        <w:t>de</w:t>
      </w:r>
      <w:r w:rsidRPr="0068447C">
        <w:rPr>
          <w:rFonts w:ascii="Arial" w:hAnsi="Arial" w:cs="Arial"/>
          <w:spacing w:val="-2"/>
        </w:rPr>
        <w:t xml:space="preserve"> </w:t>
      </w:r>
      <w:r w:rsidRPr="0068447C">
        <w:rPr>
          <w:rFonts w:ascii="Arial" w:hAnsi="Arial" w:cs="Arial"/>
          <w:spacing w:val="-4"/>
        </w:rPr>
        <w:t>202</w:t>
      </w:r>
      <w:r w:rsidR="00EC00A8" w:rsidRPr="0068447C">
        <w:rPr>
          <w:rFonts w:ascii="Arial" w:hAnsi="Arial" w:cs="Arial"/>
          <w:spacing w:val="-4"/>
        </w:rPr>
        <w:t>6</w:t>
      </w:r>
      <w:r w:rsidRPr="0068447C">
        <w:rPr>
          <w:rFonts w:ascii="Arial" w:hAnsi="Arial" w:cs="Arial"/>
          <w:spacing w:val="-4"/>
        </w:rPr>
        <w:t>.</w:t>
      </w:r>
    </w:p>
    <w:p w14:paraId="33222F12" w14:textId="77777777" w:rsidR="005E0A06" w:rsidRPr="0068447C" w:rsidRDefault="005E0A06">
      <w:pPr>
        <w:pStyle w:val="Corpodetexto"/>
        <w:rPr>
          <w:rFonts w:ascii="Arial" w:hAnsi="Arial" w:cs="Arial"/>
        </w:rPr>
      </w:pPr>
    </w:p>
    <w:p w14:paraId="4174A0F4" w14:textId="77777777" w:rsidR="005E0A06" w:rsidRPr="0068447C" w:rsidRDefault="005E0A06">
      <w:pPr>
        <w:pStyle w:val="Corpodetexto"/>
        <w:rPr>
          <w:rFonts w:ascii="Arial" w:hAnsi="Arial" w:cs="Arial"/>
        </w:rPr>
      </w:pPr>
    </w:p>
    <w:p w14:paraId="324F7B32" w14:textId="77777777" w:rsidR="005E0A06" w:rsidRPr="0068447C" w:rsidRDefault="005E0A06">
      <w:pPr>
        <w:pStyle w:val="Corpodetexto"/>
        <w:rPr>
          <w:rFonts w:ascii="Arial" w:hAnsi="Arial" w:cs="Arial"/>
        </w:rPr>
      </w:pPr>
    </w:p>
    <w:p w14:paraId="2E35FCBD" w14:textId="77777777" w:rsidR="005E0A06" w:rsidRPr="0068447C" w:rsidRDefault="005E0A06">
      <w:pPr>
        <w:pStyle w:val="Corpodetexto"/>
        <w:rPr>
          <w:rFonts w:ascii="Arial" w:hAnsi="Arial" w:cs="Arial"/>
        </w:rPr>
      </w:pPr>
    </w:p>
    <w:p w14:paraId="1948F749" w14:textId="77777777" w:rsidR="00B56C5B" w:rsidRPr="0068447C" w:rsidRDefault="00B56C5B">
      <w:pPr>
        <w:pStyle w:val="Corpodetexto"/>
        <w:rPr>
          <w:rFonts w:ascii="Arial" w:hAnsi="Arial" w:cs="Arial"/>
        </w:rPr>
      </w:pPr>
    </w:p>
    <w:p w14:paraId="682DB4C0" w14:textId="77777777" w:rsidR="005E0A06" w:rsidRPr="0068447C" w:rsidRDefault="005E0A06" w:rsidP="00B56C5B">
      <w:pPr>
        <w:pStyle w:val="Corpodetexto"/>
        <w:rPr>
          <w:rFonts w:ascii="Arial" w:hAnsi="Arial" w:cs="Arial"/>
        </w:rPr>
      </w:pPr>
    </w:p>
    <w:p w14:paraId="00B03AD8" w14:textId="77777777" w:rsidR="005E0A06" w:rsidRPr="0068447C" w:rsidRDefault="00CD6AC3" w:rsidP="00B56C5B">
      <w:pPr>
        <w:pStyle w:val="Corpodetexto"/>
        <w:rPr>
          <w:rFonts w:ascii="Arial" w:hAnsi="Arial" w:cs="Arial"/>
        </w:rPr>
      </w:pPr>
      <w:r w:rsidRPr="0068447C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91E5BD9" wp14:editId="6CB652D8">
                <wp:simplePos x="0" y="0"/>
                <wp:positionH relativeFrom="page">
                  <wp:posOffset>2731642</wp:posOffset>
                </wp:positionH>
                <wp:positionV relativeFrom="paragraph">
                  <wp:posOffset>228669</wp:posOffset>
                </wp:positionV>
                <wp:extent cx="20986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8675">
                              <a:moveTo>
                                <a:pt x="0" y="0"/>
                              </a:moveTo>
                              <a:lnTo>
                                <a:pt x="2098561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87A58D" id="Graphic 3" o:spid="_x0000_s1026" style="position:absolute;margin-left:215.1pt;margin-top:18pt;width:165.2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98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tHUFAIAAFsEAAAOAAAAZHJzL2Uyb0RvYy54bWysVMFu2zAMvQ/YPwi6L05SNE2NOMXQoMOA&#10;oivQDDsrshwbk0WNVOLk70fJcZJ1t2E+CJT4RD7yUV48HFor9gapAVfIyWgshXEaysZtC/l9/fRp&#10;LgUF5UplwZlCHg3Jh+XHD4vO52YKNdjSoOAgjvLOF7IOwedZRro2raIReOPYWQG2KvAWt1mJquPo&#10;rc2m4/Es6wBLj6ANEZ+ueqdcpvhVZXT4VlVkgrCFZG4hrZjWTVyz5ULlW1S+bvSJhvoHFq1qHCc9&#10;h1qpoMQOm79CtY1GIKjCSEObQVU12qQauJrJ+F01b7XyJtXCzSF/bhP9v7D6Zf/mXzFSJ/8M+idx&#10;R7LOU372xA2dMIcK24hl4uKQung8d9EcgtB8OB3fz2d3t1Jo9k2md6nJmcqHu3pH4YuBFEftnyn0&#10;GpSDperB0gc3mMhKRg1t0jBIwRqiFKzhptfQqxDvRXLRFN2FSDxrYW/WkLzhHXOmdvFad42KpdzO&#10;JlIMVTK2R7AR03CveiOlZvu6OOsii/n85iaNBoFtyqfG2siCcLt5tCj2Kg5m+mIdHOEPmEcKK0V1&#10;j0uuE8y6k069NFGkDZTHVxQdT3Mh6ddOoZHCfnU8LnH0BwMHYzMYGOwjpAeSGsQ514cfCr2I6QsZ&#10;WNkXGIZR5YNosfQzNt508HkXoGqiommGekanDU9wKvD02uITud4n1OWfsPwNAAD//wMAUEsDBBQA&#10;BgAIAAAAIQCG0rt14AAAAAkBAAAPAAAAZHJzL2Rvd25yZXYueG1sTI/BTsMwDIbvSLxDZCQuiKV0&#10;0EFpOqGhsRMHysQ5bby2WuNUTbZ1fXq8Exxtf/r9/dlytJ044uBbRwoeZhEIpMqZlmoF2+/1/TMI&#10;HzQZ3TlCBWf0sMyvrzKdGneiLzwWoRYcQj7VCpoQ+lRKXzVotZ+5HolvOzdYHXgcamkGfeJw28k4&#10;ihJpdUv8odE9rhqs9sXBKth9nMdi2t79bKaXfVg9Fe/l+nNS6vZmfHsFEXAMfzBc9FkdcnYq3YGM&#10;F52Cx3kUM6pgnnAnBhZJtABRXhYxyDyT/xvkvwAAAP//AwBQSwECLQAUAAYACAAAACEAtoM4kv4A&#10;AADhAQAAEwAAAAAAAAAAAAAAAAAAAAAAW0NvbnRlbnRfVHlwZXNdLnhtbFBLAQItABQABgAIAAAA&#10;IQA4/SH/1gAAAJQBAAALAAAAAAAAAAAAAAAAAC8BAABfcmVscy8ucmVsc1BLAQItABQABgAIAAAA&#10;IQAhytHUFAIAAFsEAAAOAAAAAAAAAAAAAAAAAC4CAABkcnMvZTJvRG9jLnhtbFBLAQItABQABgAI&#10;AAAAIQCG0rt14AAAAAkBAAAPAAAAAAAAAAAAAAAAAG4EAABkcnMvZG93bnJldi54bWxQSwUGAAAA&#10;AAQABADzAAAAewUAAAAA&#10;" path="m,l2098561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03CE2BF7" w14:textId="77777777" w:rsidR="005E0A06" w:rsidRPr="0068447C" w:rsidRDefault="00910E1A" w:rsidP="00B56C5B">
      <w:pPr>
        <w:pStyle w:val="Corpodetexto"/>
        <w:ind w:right="139"/>
        <w:jc w:val="center"/>
        <w:rPr>
          <w:rFonts w:ascii="Arial" w:hAnsi="Arial" w:cs="Arial"/>
        </w:rPr>
      </w:pPr>
      <w:r w:rsidRPr="0068447C">
        <w:rPr>
          <w:rFonts w:ascii="Arial" w:hAnsi="Arial" w:cs="Arial"/>
        </w:rPr>
        <w:t>Graciela Schuster</w:t>
      </w:r>
    </w:p>
    <w:p w14:paraId="17795EC1" w14:textId="77777777" w:rsidR="00667DA1" w:rsidRPr="00B56C5B" w:rsidRDefault="00667DA1" w:rsidP="00B56C5B">
      <w:pPr>
        <w:tabs>
          <w:tab w:val="center" w:pos="4289"/>
          <w:tab w:val="left" w:pos="7170"/>
        </w:tabs>
        <w:ind w:left="67" w:right="139"/>
        <w:rPr>
          <w:rFonts w:ascii="Arial" w:hAnsi="Arial" w:cs="Arial"/>
          <w:b/>
          <w:sz w:val="24"/>
          <w:szCs w:val="24"/>
        </w:rPr>
      </w:pPr>
      <w:r w:rsidRPr="0068447C">
        <w:rPr>
          <w:rFonts w:ascii="Arial" w:hAnsi="Arial" w:cs="Arial"/>
          <w:b/>
        </w:rPr>
        <w:tab/>
      </w:r>
      <w:r w:rsidR="00CD6AC3" w:rsidRPr="0068447C">
        <w:rPr>
          <w:rFonts w:ascii="Arial" w:hAnsi="Arial" w:cs="Arial"/>
          <w:b/>
        </w:rPr>
        <w:t>Agente</w:t>
      </w:r>
      <w:r w:rsidR="00CD6AC3" w:rsidRPr="0068447C">
        <w:rPr>
          <w:rFonts w:ascii="Arial" w:hAnsi="Arial" w:cs="Arial"/>
          <w:b/>
          <w:spacing w:val="-5"/>
        </w:rPr>
        <w:t xml:space="preserve"> </w:t>
      </w:r>
      <w:r w:rsidR="00CD6AC3" w:rsidRPr="0068447C">
        <w:rPr>
          <w:rFonts w:ascii="Arial" w:hAnsi="Arial" w:cs="Arial"/>
          <w:b/>
        </w:rPr>
        <w:t>de</w:t>
      </w:r>
      <w:r w:rsidR="00CD6AC3" w:rsidRPr="0068447C">
        <w:rPr>
          <w:rFonts w:ascii="Arial" w:hAnsi="Arial" w:cs="Arial"/>
          <w:b/>
          <w:spacing w:val="-5"/>
        </w:rPr>
        <w:t xml:space="preserve"> </w:t>
      </w:r>
      <w:r w:rsidR="00CD6AC3" w:rsidRPr="0068447C">
        <w:rPr>
          <w:rFonts w:ascii="Arial" w:hAnsi="Arial" w:cs="Arial"/>
          <w:b/>
          <w:spacing w:val="-2"/>
        </w:rPr>
        <w:t>Contratação</w:t>
      </w:r>
      <w:r w:rsidRPr="00B56C5B">
        <w:rPr>
          <w:rFonts w:ascii="Arial" w:hAnsi="Arial" w:cs="Arial"/>
          <w:b/>
          <w:spacing w:val="-2"/>
          <w:sz w:val="24"/>
          <w:szCs w:val="24"/>
        </w:rPr>
        <w:tab/>
      </w:r>
    </w:p>
    <w:p w14:paraId="2634BDAE" w14:textId="77777777" w:rsidR="00667DA1" w:rsidRPr="00B56C5B" w:rsidRDefault="00667DA1" w:rsidP="00B56C5B">
      <w:pPr>
        <w:rPr>
          <w:rFonts w:ascii="Arial" w:hAnsi="Arial" w:cs="Arial"/>
          <w:sz w:val="24"/>
          <w:szCs w:val="24"/>
        </w:rPr>
      </w:pPr>
    </w:p>
    <w:p w14:paraId="505D932F" w14:textId="77777777" w:rsidR="00667DA1" w:rsidRPr="00667DA1" w:rsidRDefault="00667DA1" w:rsidP="00667DA1">
      <w:pPr>
        <w:rPr>
          <w:rFonts w:ascii="Arial" w:hAnsi="Arial"/>
        </w:rPr>
      </w:pPr>
    </w:p>
    <w:p w14:paraId="30E44F5C" w14:textId="77777777" w:rsidR="00667DA1" w:rsidRPr="00667DA1" w:rsidRDefault="00667DA1" w:rsidP="00667DA1">
      <w:pPr>
        <w:rPr>
          <w:rFonts w:ascii="Arial" w:hAnsi="Arial"/>
        </w:rPr>
      </w:pPr>
    </w:p>
    <w:p w14:paraId="41C55BBB" w14:textId="77777777" w:rsidR="00667DA1" w:rsidRPr="00667DA1" w:rsidRDefault="00667DA1" w:rsidP="00667DA1">
      <w:pPr>
        <w:rPr>
          <w:rFonts w:ascii="Arial" w:hAnsi="Arial"/>
        </w:rPr>
      </w:pPr>
    </w:p>
    <w:p w14:paraId="4B5CF092" w14:textId="77777777" w:rsidR="00667DA1" w:rsidRPr="00667DA1" w:rsidRDefault="00667DA1" w:rsidP="00667DA1">
      <w:pPr>
        <w:rPr>
          <w:rFonts w:ascii="Arial" w:hAnsi="Arial"/>
        </w:rPr>
      </w:pPr>
    </w:p>
    <w:p w14:paraId="4785F07F" w14:textId="77777777" w:rsidR="00667DA1" w:rsidRPr="00667DA1" w:rsidRDefault="00667DA1" w:rsidP="00667DA1">
      <w:pPr>
        <w:rPr>
          <w:rFonts w:ascii="Arial" w:hAnsi="Arial"/>
        </w:rPr>
      </w:pPr>
    </w:p>
    <w:p w14:paraId="786821B5" w14:textId="77777777" w:rsidR="00667DA1" w:rsidRPr="00667DA1" w:rsidRDefault="00667DA1" w:rsidP="00667DA1">
      <w:pPr>
        <w:rPr>
          <w:rFonts w:ascii="Arial" w:hAnsi="Arial"/>
        </w:rPr>
      </w:pPr>
    </w:p>
    <w:p w14:paraId="4DE21A55" w14:textId="77777777" w:rsidR="00667DA1" w:rsidRPr="00667DA1" w:rsidRDefault="00667DA1" w:rsidP="00667DA1">
      <w:pPr>
        <w:rPr>
          <w:rFonts w:ascii="Arial" w:hAnsi="Arial"/>
        </w:rPr>
      </w:pPr>
    </w:p>
    <w:p w14:paraId="76191933" w14:textId="77777777" w:rsidR="00667DA1" w:rsidRPr="00667DA1" w:rsidRDefault="00667DA1" w:rsidP="00667DA1">
      <w:pPr>
        <w:rPr>
          <w:rFonts w:ascii="Arial" w:hAnsi="Arial"/>
        </w:rPr>
      </w:pPr>
    </w:p>
    <w:p w14:paraId="3BE8B011" w14:textId="77777777" w:rsidR="00667DA1" w:rsidRPr="00667DA1" w:rsidRDefault="00667DA1" w:rsidP="00667DA1">
      <w:pPr>
        <w:rPr>
          <w:rFonts w:ascii="Arial" w:hAnsi="Arial"/>
        </w:rPr>
      </w:pPr>
    </w:p>
    <w:p w14:paraId="68B73D70" w14:textId="77777777" w:rsidR="00667DA1" w:rsidRPr="00667DA1" w:rsidRDefault="00667DA1" w:rsidP="00667DA1">
      <w:pPr>
        <w:rPr>
          <w:rFonts w:ascii="Arial" w:hAnsi="Arial"/>
        </w:rPr>
      </w:pPr>
    </w:p>
    <w:p w14:paraId="58BCD38B" w14:textId="77777777" w:rsidR="00667DA1" w:rsidRPr="00667DA1" w:rsidRDefault="00667DA1" w:rsidP="00667DA1">
      <w:pPr>
        <w:rPr>
          <w:rFonts w:ascii="Arial" w:hAnsi="Arial"/>
        </w:rPr>
      </w:pPr>
    </w:p>
    <w:sectPr w:rsidR="00667DA1" w:rsidRPr="00667DA1">
      <w:type w:val="continuous"/>
      <w:pgSz w:w="11910" w:h="16840"/>
      <w:pgMar w:top="260" w:right="1559" w:bottom="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62517"/>
    <w:multiLevelType w:val="multilevel"/>
    <w:tmpl w:val="3216009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404520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A06"/>
    <w:rsid w:val="000508FD"/>
    <w:rsid w:val="000760DD"/>
    <w:rsid w:val="000927BA"/>
    <w:rsid w:val="00093547"/>
    <w:rsid w:val="00094EA7"/>
    <w:rsid w:val="00121754"/>
    <w:rsid w:val="001246EC"/>
    <w:rsid w:val="0019742D"/>
    <w:rsid w:val="001F056A"/>
    <w:rsid w:val="002357FC"/>
    <w:rsid w:val="0024158D"/>
    <w:rsid w:val="00244906"/>
    <w:rsid w:val="002A40CE"/>
    <w:rsid w:val="002E2A6E"/>
    <w:rsid w:val="002E5C39"/>
    <w:rsid w:val="0033346C"/>
    <w:rsid w:val="003D2C87"/>
    <w:rsid w:val="003F2A8A"/>
    <w:rsid w:val="00417D86"/>
    <w:rsid w:val="00426671"/>
    <w:rsid w:val="00466A61"/>
    <w:rsid w:val="004E29F2"/>
    <w:rsid w:val="004F576C"/>
    <w:rsid w:val="00500CD3"/>
    <w:rsid w:val="00586962"/>
    <w:rsid w:val="005A109F"/>
    <w:rsid w:val="005E0A06"/>
    <w:rsid w:val="00653E49"/>
    <w:rsid w:val="00667DA1"/>
    <w:rsid w:val="0068447C"/>
    <w:rsid w:val="00703C0A"/>
    <w:rsid w:val="0071738D"/>
    <w:rsid w:val="007376BA"/>
    <w:rsid w:val="00765CF6"/>
    <w:rsid w:val="007E2CD0"/>
    <w:rsid w:val="007F1874"/>
    <w:rsid w:val="00810956"/>
    <w:rsid w:val="00833E60"/>
    <w:rsid w:val="008C5395"/>
    <w:rsid w:val="00910E1A"/>
    <w:rsid w:val="00954CC5"/>
    <w:rsid w:val="00970DF4"/>
    <w:rsid w:val="009E5BB8"/>
    <w:rsid w:val="00A546AE"/>
    <w:rsid w:val="00A63FE8"/>
    <w:rsid w:val="00AD7603"/>
    <w:rsid w:val="00B06624"/>
    <w:rsid w:val="00B07780"/>
    <w:rsid w:val="00B2556F"/>
    <w:rsid w:val="00B26E4D"/>
    <w:rsid w:val="00B3069F"/>
    <w:rsid w:val="00B35780"/>
    <w:rsid w:val="00B56C5B"/>
    <w:rsid w:val="00B73BF8"/>
    <w:rsid w:val="00B73CA8"/>
    <w:rsid w:val="00BC5254"/>
    <w:rsid w:val="00BD72F6"/>
    <w:rsid w:val="00C174CD"/>
    <w:rsid w:val="00C910EE"/>
    <w:rsid w:val="00C92603"/>
    <w:rsid w:val="00CB558F"/>
    <w:rsid w:val="00CB58D9"/>
    <w:rsid w:val="00CD6AC3"/>
    <w:rsid w:val="00D1764E"/>
    <w:rsid w:val="00D408CD"/>
    <w:rsid w:val="00D461FA"/>
    <w:rsid w:val="00E377A6"/>
    <w:rsid w:val="00E562BC"/>
    <w:rsid w:val="00E731C8"/>
    <w:rsid w:val="00EB10A8"/>
    <w:rsid w:val="00EC00A8"/>
    <w:rsid w:val="00EC0DA2"/>
    <w:rsid w:val="00F26513"/>
    <w:rsid w:val="00F529AB"/>
    <w:rsid w:val="00F6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DE05"/>
  <w15:docId w15:val="{A9867EEB-9C1E-4956-9939-8ACC3C66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aliases w:val="Segundo,List I Paragraph"/>
    <w:basedOn w:val="Normal"/>
    <w:link w:val="PargrafodaListaCh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argrafodaListaChar">
    <w:name w:val="Parágrafo da Lista Char"/>
    <w:aliases w:val="Segundo Char,List I Paragraph Char"/>
    <w:link w:val="PargrafodaLista"/>
    <w:uiPriority w:val="1"/>
    <w:qFormat/>
    <w:locked/>
    <w:rsid w:val="0071738D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5C3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5C39"/>
    <w:rPr>
      <w:rFonts w:ascii="Segoe UI" w:eastAsia="Arial MT" w:hAnsi="Segoe UI" w:cs="Segoe UI"/>
      <w:sz w:val="18"/>
      <w:szCs w:val="18"/>
      <w:lang w:val="pt-PT"/>
    </w:rPr>
  </w:style>
  <w:style w:type="paragraph" w:customStyle="1" w:styleId="paragraph">
    <w:name w:val="paragraph"/>
    <w:basedOn w:val="Normal"/>
    <w:rsid w:val="00B077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B077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novaguarita.mt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aguarita.mt.gov.br" TargetMode="External"/><Relationship Id="rId5" Type="http://schemas.openxmlformats.org/officeDocument/2006/relationships/hyperlink" Target="http://www.licitanet.com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</dc:creator>
  <cp:lastModifiedBy>GRACI.SCHUSTER</cp:lastModifiedBy>
  <cp:revision>78</cp:revision>
  <cp:lastPrinted>2025-03-27T13:21:00Z</cp:lastPrinted>
  <dcterms:created xsi:type="dcterms:W3CDTF">2025-03-19T14:32:00Z</dcterms:created>
  <dcterms:modified xsi:type="dcterms:W3CDTF">2026-06-11T17:32:00Z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2025-03-19T00:00:00Z</vt:filetime>
  </property>
  <property fmtid="{D5CDD505-2E9C-101B-9397-08002B2CF9AE}" pid="5" name="Producer">
    <vt:lpwstr>Microsoft® Word 2013</vt:lpwstr>
  </property>
</Properties>
</file>